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Default="00791C4E"/>
    <w:p w:rsidR="007E699B" w:rsidRDefault="007E699B">
      <w:pPr>
        <w:rPr>
          <w:b/>
          <w:noProof w:val="0"/>
        </w:rPr>
      </w:pPr>
      <w:r w:rsidRPr="007E699B">
        <w:rPr>
          <w:b/>
          <w:noProof w:val="0"/>
        </w:rPr>
        <w:t>Α1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10031" w:type="dxa"/>
        <w:tblInd w:w="-1026" w:type="dxa"/>
        <w:tblLook w:val="04A0" w:firstRow="1" w:lastRow="0" w:firstColumn="1" w:lastColumn="0" w:noHBand="0" w:noVBand="1"/>
      </w:tblPr>
      <w:tblGrid>
        <w:gridCol w:w="2234"/>
        <w:gridCol w:w="2356"/>
        <w:gridCol w:w="1643"/>
        <w:gridCol w:w="1761"/>
        <w:gridCol w:w="2037"/>
      </w:tblGrid>
      <w:tr w:rsidR="007E699B" w:rsidTr="00A92DAC">
        <w:tc>
          <w:tcPr>
            <w:tcW w:w="2234" w:type="dxa"/>
          </w:tcPr>
          <w:p w:rsidR="007E699B" w:rsidRPr="007E699B" w:rsidRDefault="007E699B" w:rsidP="006450D3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</w:p>
        </w:tc>
        <w:tc>
          <w:tcPr>
            <w:tcW w:w="2356" w:type="dxa"/>
          </w:tcPr>
          <w:p w:rsidR="007E699B" w:rsidRPr="007E699B" w:rsidRDefault="007E699B" w:rsidP="006450D3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</w:p>
        </w:tc>
        <w:tc>
          <w:tcPr>
            <w:tcW w:w="1643" w:type="dxa"/>
          </w:tcPr>
          <w:p w:rsidR="007E699B" w:rsidRPr="007E699B" w:rsidRDefault="007E699B" w:rsidP="006450D3">
            <w:pPr>
              <w:rPr>
                <w:b/>
              </w:rPr>
            </w:pPr>
            <w:r w:rsidRPr="007E699B">
              <w:rPr>
                <w:b/>
              </w:rPr>
              <w:t>Τετάρτη</w:t>
            </w:r>
          </w:p>
        </w:tc>
        <w:tc>
          <w:tcPr>
            <w:tcW w:w="1761" w:type="dxa"/>
          </w:tcPr>
          <w:p w:rsidR="007E699B" w:rsidRPr="007E699B" w:rsidRDefault="007E699B" w:rsidP="006450D3">
            <w:pPr>
              <w:rPr>
                <w:b/>
              </w:rPr>
            </w:pPr>
            <w:r w:rsidRPr="007E699B">
              <w:rPr>
                <w:b/>
              </w:rPr>
              <w:t>Πέμπτη</w:t>
            </w:r>
          </w:p>
        </w:tc>
        <w:tc>
          <w:tcPr>
            <w:tcW w:w="2037" w:type="dxa"/>
          </w:tcPr>
          <w:p w:rsidR="007E699B" w:rsidRPr="007E699B" w:rsidRDefault="007E699B" w:rsidP="006450D3">
            <w:pPr>
              <w:rPr>
                <w:b/>
              </w:rPr>
            </w:pPr>
            <w:r w:rsidRPr="007E699B">
              <w:rPr>
                <w:b/>
              </w:rPr>
              <w:t>Παρασκευή</w:t>
            </w:r>
          </w:p>
        </w:tc>
      </w:tr>
      <w:tr w:rsidR="007E699B" w:rsidTr="00A92DAC">
        <w:tc>
          <w:tcPr>
            <w:tcW w:w="2234" w:type="dxa"/>
          </w:tcPr>
          <w:p w:rsidR="007E699B" w:rsidRDefault="007E699B" w:rsidP="006450D3">
            <w:r>
              <w:t>Σκούταρη</w:t>
            </w:r>
          </w:p>
        </w:tc>
        <w:tc>
          <w:tcPr>
            <w:tcW w:w="2356" w:type="dxa"/>
          </w:tcPr>
          <w:p w:rsidR="007E699B" w:rsidRDefault="007E699B" w:rsidP="006450D3">
            <w:r>
              <w:t>Κοκκινιά</w:t>
            </w:r>
          </w:p>
        </w:tc>
        <w:tc>
          <w:tcPr>
            <w:tcW w:w="1643" w:type="dxa"/>
          </w:tcPr>
          <w:p w:rsidR="007E699B" w:rsidRDefault="007E699B" w:rsidP="006450D3">
            <w:r>
              <w:t>Κοκκινιά</w:t>
            </w:r>
          </w:p>
        </w:tc>
        <w:tc>
          <w:tcPr>
            <w:tcW w:w="1761" w:type="dxa"/>
          </w:tcPr>
          <w:p w:rsidR="007E699B" w:rsidRDefault="007E699B" w:rsidP="006450D3">
            <w:r>
              <w:t>Σκούταρη</w:t>
            </w:r>
          </w:p>
        </w:tc>
        <w:tc>
          <w:tcPr>
            <w:tcW w:w="2037" w:type="dxa"/>
          </w:tcPr>
          <w:p w:rsidR="007E699B" w:rsidRDefault="007E699B" w:rsidP="006450D3">
            <w:r>
              <w:t>Κοκκινιά</w:t>
            </w:r>
          </w:p>
        </w:tc>
      </w:tr>
      <w:tr w:rsidR="00A92DAC" w:rsidTr="00A92DAC">
        <w:tc>
          <w:tcPr>
            <w:tcW w:w="2234" w:type="dxa"/>
          </w:tcPr>
          <w:p w:rsidR="00A92DAC" w:rsidRDefault="00A92DAC" w:rsidP="00A92DAC">
            <w:r>
              <w:t>Βεβαιάκη/Ξύδης</w:t>
            </w:r>
          </w:p>
        </w:tc>
        <w:tc>
          <w:tcPr>
            <w:tcW w:w="2356" w:type="dxa"/>
          </w:tcPr>
          <w:p w:rsidR="00A92DAC" w:rsidRDefault="00A92DAC" w:rsidP="00A92DAC">
            <w:r>
              <w:t>Κατερίνη</w:t>
            </w:r>
          </w:p>
        </w:tc>
        <w:tc>
          <w:tcPr>
            <w:tcW w:w="1643" w:type="dxa"/>
          </w:tcPr>
          <w:p w:rsidR="00A92DAC" w:rsidRDefault="00A92DAC" w:rsidP="00A92DAC">
            <w:r>
              <w:t>Βολίκα</w:t>
            </w:r>
          </w:p>
        </w:tc>
        <w:tc>
          <w:tcPr>
            <w:tcW w:w="1761" w:type="dxa"/>
          </w:tcPr>
          <w:p w:rsidR="00A92DAC" w:rsidRDefault="00A92DAC" w:rsidP="00A92DAC">
            <w:r>
              <w:t>Σκούταρη</w:t>
            </w:r>
          </w:p>
        </w:tc>
        <w:tc>
          <w:tcPr>
            <w:tcW w:w="2037" w:type="dxa"/>
          </w:tcPr>
          <w:p w:rsidR="00A92DAC" w:rsidRDefault="00A92DAC" w:rsidP="00A92DAC">
            <w:r>
              <w:t>Πέτρου</w:t>
            </w:r>
          </w:p>
        </w:tc>
      </w:tr>
      <w:tr w:rsidR="00A92DAC" w:rsidTr="00A92DAC">
        <w:tc>
          <w:tcPr>
            <w:tcW w:w="2234" w:type="dxa"/>
          </w:tcPr>
          <w:p w:rsidR="00A92DAC" w:rsidRDefault="00A92DAC" w:rsidP="00A92DAC">
            <w:r>
              <w:t>Αραμπατζής/Ξύδης</w:t>
            </w:r>
          </w:p>
        </w:tc>
        <w:tc>
          <w:tcPr>
            <w:tcW w:w="2356" w:type="dxa"/>
          </w:tcPr>
          <w:p w:rsidR="00A92DAC" w:rsidRDefault="00A92DAC" w:rsidP="00A92DAC">
            <w:r>
              <w:t>Βεβαιάκη/Ξύδης</w:t>
            </w:r>
          </w:p>
        </w:tc>
        <w:tc>
          <w:tcPr>
            <w:tcW w:w="1643" w:type="dxa"/>
          </w:tcPr>
          <w:p w:rsidR="00A92DAC" w:rsidRDefault="00A92DAC" w:rsidP="00A92DAC">
            <w:r>
              <w:t>Κοκκινιά</w:t>
            </w:r>
          </w:p>
        </w:tc>
        <w:tc>
          <w:tcPr>
            <w:tcW w:w="1761" w:type="dxa"/>
          </w:tcPr>
          <w:p w:rsidR="00A92DAC" w:rsidRDefault="00A92DAC" w:rsidP="00A92DAC">
            <w:r>
              <w:t>Κούσκουλα</w:t>
            </w:r>
          </w:p>
        </w:tc>
        <w:tc>
          <w:tcPr>
            <w:tcW w:w="2037" w:type="dxa"/>
          </w:tcPr>
          <w:p w:rsidR="00A92DAC" w:rsidRDefault="00A92DAC" w:rsidP="00A92DAC">
            <w:r>
              <w:t>Βολίκα</w:t>
            </w:r>
          </w:p>
        </w:tc>
      </w:tr>
      <w:tr w:rsidR="00A92DAC" w:rsidTr="00A92DAC">
        <w:tc>
          <w:tcPr>
            <w:tcW w:w="2234" w:type="dxa"/>
          </w:tcPr>
          <w:p w:rsidR="00A92DAC" w:rsidRDefault="00A92DAC" w:rsidP="00A92DAC">
            <w:r>
              <w:t>Κοκκινιά</w:t>
            </w:r>
          </w:p>
        </w:tc>
        <w:tc>
          <w:tcPr>
            <w:tcW w:w="2356" w:type="dxa"/>
          </w:tcPr>
          <w:p w:rsidR="00A92DAC" w:rsidRDefault="00A92DAC" w:rsidP="00A92DAC">
            <w:r>
              <w:t xml:space="preserve">Κοκκινιά </w:t>
            </w:r>
          </w:p>
        </w:tc>
        <w:tc>
          <w:tcPr>
            <w:tcW w:w="1643" w:type="dxa"/>
          </w:tcPr>
          <w:p w:rsidR="00A92DAC" w:rsidRDefault="00A92DAC" w:rsidP="00A92DAC">
            <w:r>
              <w:t>Μανασή</w:t>
            </w:r>
          </w:p>
        </w:tc>
        <w:tc>
          <w:tcPr>
            <w:tcW w:w="1761" w:type="dxa"/>
          </w:tcPr>
          <w:p w:rsidR="00A92DAC" w:rsidRDefault="00A92DAC" w:rsidP="00A92DAC">
            <w:r>
              <w:t>Πέτρου</w:t>
            </w:r>
          </w:p>
        </w:tc>
        <w:tc>
          <w:tcPr>
            <w:tcW w:w="2037" w:type="dxa"/>
          </w:tcPr>
          <w:p w:rsidR="00A92DAC" w:rsidRDefault="00A92DAC" w:rsidP="00A92DAC">
            <w:r>
              <w:t>Σκούταρη</w:t>
            </w:r>
          </w:p>
        </w:tc>
      </w:tr>
      <w:tr w:rsidR="00A92DAC" w:rsidTr="00A92DAC">
        <w:tc>
          <w:tcPr>
            <w:tcW w:w="2234" w:type="dxa"/>
          </w:tcPr>
          <w:p w:rsidR="00A92DAC" w:rsidRDefault="00A92DAC" w:rsidP="00A92DAC">
            <w:r>
              <w:t>Μανασή</w:t>
            </w:r>
          </w:p>
        </w:tc>
        <w:tc>
          <w:tcPr>
            <w:tcW w:w="2356" w:type="dxa"/>
          </w:tcPr>
          <w:p w:rsidR="00A92DAC" w:rsidRDefault="00A92DAC" w:rsidP="00A92DAC">
            <w:r>
              <w:t>Αραμπατζής/Ξύδης</w:t>
            </w:r>
          </w:p>
        </w:tc>
        <w:tc>
          <w:tcPr>
            <w:tcW w:w="1643" w:type="dxa"/>
          </w:tcPr>
          <w:p w:rsidR="00A92DAC" w:rsidRDefault="00A92DAC" w:rsidP="00A92DAC">
            <w:r>
              <w:t>Σκούταρη</w:t>
            </w:r>
          </w:p>
        </w:tc>
        <w:tc>
          <w:tcPr>
            <w:tcW w:w="1761" w:type="dxa"/>
          </w:tcPr>
          <w:p w:rsidR="00A92DAC" w:rsidRPr="00864010" w:rsidRDefault="00864010" w:rsidP="00A92DAC">
            <w:pPr>
              <w:rPr>
                <w:lang w:val="el-GR"/>
              </w:rPr>
            </w:pPr>
            <w:r>
              <w:rPr>
                <w:lang w:val="el-GR"/>
              </w:rPr>
              <w:t>Κοκκινιά</w:t>
            </w:r>
            <w:bookmarkStart w:id="0" w:name="_GoBack"/>
            <w:bookmarkEnd w:id="0"/>
          </w:p>
        </w:tc>
        <w:tc>
          <w:tcPr>
            <w:tcW w:w="2037" w:type="dxa"/>
          </w:tcPr>
          <w:p w:rsidR="00A92DAC" w:rsidRDefault="00A92DAC" w:rsidP="00A92DAC">
            <w:r>
              <w:t>Δασκαλοθανάσης</w:t>
            </w:r>
          </w:p>
        </w:tc>
      </w:tr>
      <w:tr w:rsidR="00A92DAC" w:rsidTr="00A92DAC">
        <w:tc>
          <w:tcPr>
            <w:tcW w:w="2234" w:type="dxa"/>
          </w:tcPr>
          <w:p w:rsidR="00A92DAC" w:rsidRDefault="00A92DAC" w:rsidP="00A92DAC">
            <w:r>
              <w:t>Κούσκουλα</w:t>
            </w:r>
          </w:p>
        </w:tc>
        <w:tc>
          <w:tcPr>
            <w:tcW w:w="2356" w:type="dxa"/>
          </w:tcPr>
          <w:p w:rsidR="00A92DAC" w:rsidRDefault="00A92DAC" w:rsidP="00A92DAC">
            <w:r>
              <w:t>Μπέρτζιου</w:t>
            </w:r>
          </w:p>
        </w:tc>
        <w:tc>
          <w:tcPr>
            <w:tcW w:w="1643" w:type="dxa"/>
          </w:tcPr>
          <w:p w:rsidR="00A92DAC" w:rsidRDefault="00A92DAC" w:rsidP="00A92DAC">
            <w:r>
              <w:t>Κουτσούμπης</w:t>
            </w:r>
          </w:p>
        </w:tc>
        <w:tc>
          <w:tcPr>
            <w:tcW w:w="1761" w:type="dxa"/>
          </w:tcPr>
          <w:p w:rsidR="00A92DAC" w:rsidRDefault="00A92DAC" w:rsidP="00A92DAC">
            <w:r>
              <w:t>Κουτσούμπης</w:t>
            </w:r>
          </w:p>
        </w:tc>
        <w:tc>
          <w:tcPr>
            <w:tcW w:w="2037" w:type="dxa"/>
          </w:tcPr>
          <w:p w:rsidR="00A92DAC" w:rsidRDefault="00A92DAC" w:rsidP="00A92DAC">
            <w:pPr>
              <w:ind w:left="273" w:hanging="273"/>
            </w:pPr>
            <w:r>
              <w:t>Κατερίνη</w:t>
            </w:r>
          </w:p>
        </w:tc>
      </w:tr>
      <w:tr w:rsidR="00A92DAC" w:rsidTr="00A92DAC">
        <w:tc>
          <w:tcPr>
            <w:tcW w:w="2234" w:type="dxa"/>
          </w:tcPr>
          <w:p w:rsidR="00A92DAC" w:rsidRDefault="00A92DAC" w:rsidP="00A92DAC">
            <w:r>
              <w:t>Αγγελής</w:t>
            </w:r>
          </w:p>
        </w:tc>
        <w:tc>
          <w:tcPr>
            <w:tcW w:w="2356" w:type="dxa"/>
          </w:tcPr>
          <w:p w:rsidR="00A92DAC" w:rsidRDefault="00A92DAC" w:rsidP="00A92DAC"/>
        </w:tc>
        <w:tc>
          <w:tcPr>
            <w:tcW w:w="1643" w:type="dxa"/>
          </w:tcPr>
          <w:p w:rsidR="00A92DAC" w:rsidRDefault="00A92DAC" w:rsidP="00A92DAC">
            <w:r>
              <w:t>Μπέρτζιου</w:t>
            </w:r>
          </w:p>
        </w:tc>
        <w:tc>
          <w:tcPr>
            <w:tcW w:w="1761" w:type="dxa"/>
          </w:tcPr>
          <w:p w:rsidR="00A92DAC" w:rsidRDefault="00A92DAC" w:rsidP="00A92DAC"/>
        </w:tc>
        <w:tc>
          <w:tcPr>
            <w:tcW w:w="2037" w:type="dxa"/>
          </w:tcPr>
          <w:p w:rsidR="00A92DAC" w:rsidRDefault="00A92DAC" w:rsidP="00A92DAC"/>
        </w:tc>
      </w:tr>
    </w:tbl>
    <w:p w:rsidR="007E699B" w:rsidRDefault="007E699B" w:rsidP="007E699B">
      <w:pPr>
        <w:rPr>
          <w:noProof w:val="0"/>
        </w:rPr>
      </w:pPr>
    </w:p>
    <w:sectPr w:rsidR="007E699B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791C4E"/>
    <w:rsid w:val="007E699B"/>
    <w:rsid w:val="00864010"/>
    <w:rsid w:val="00A92DAC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825BF"/>
  <w14:defaultImageDpi w14:val="300"/>
  <w15:docId w15:val="{70A0645F-7438-4401-AF61-4EEEB414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14gymathtech</cp:lastModifiedBy>
  <cp:revision>3</cp:revision>
  <dcterms:created xsi:type="dcterms:W3CDTF">2020-11-07T17:11:00Z</dcterms:created>
  <dcterms:modified xsi:type="dcterms:W3CDTF">2021-02-11T11:24:00Z</dcterms:modified>
</cp:coreProperties>
</file>